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22713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ia_logo_fe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271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36"/>
        </w:rPr>
        <w:t>IMIA Canada</w:t>
        <w:br/>
        <w:t>会员收费标准与权益说明（正式版）</w:t>
      </w:r>
    </w:p>
    <w:p>
      <w:pPr>
        <w:jc w:val="center"/>
      </w:pPr>
      <w:r>
        <w:rPr>
          <w:i/>
          <w:color w:val="787878"/>
          <w:sz w:val="24"/>
        </w:rPr>
        <w:t>Membership Fees &amp; Benefits Overview</w:t>
      </w:r>
    </w:p>
    <w:p/>
    <w:p>
      <w:r>
        <w:rPr>
          <w:b/>
          <w:sz w:val="28"/>
        </w:rPr>
        <w:t>一、收费原则</w:t>
      </w:r>
    </w:p>
    <w:p>
      <w:r>
        <w:t>合理门槛 · 明确权益 · 长期价值</w:t>
      </w:r>
    </w:p>
    <w:p>
      <w:r>
        <w:t>创始阶段会员收费旨在建立会员身份感、行业准入门槛、协会资源网络及平台发展基础。</w:t>
      </w:r>
    </w:p>
    <w:p>
      <w:r>
        <w:rPr>
          <w:b/>
          <w:sz w:val="28"/>
        </w:rPr>
        <w:t>1）创始普通会员 | Founding Standard Member</w:t>
      </w:r>
    </w:p>
    <w:p>
      <w:r>
        <w:t>CAD $199 / 年（早鸟价 CAD $99）</w:t>
      </w:r>
    </w:p>
    <w:p>
      <w:r>
        <w:t>• 适合：红娘 / 婚恋顾问 / 行业从业者</w:t>
      </w:r>
    </w:p>
    <w:p>
      <w:r>
        <w:t>• 权益：参加公开活动、获取资讯、加入社群、了解平台发展动态</w:t>
      </w:r>
    </w:p>
    <w:p>
      <w:r>
        <w:rPr>
          <w:b/>
          <w:sz w:val="28"/>
        </w:rPr>
        <w:t>2）创始专业会员 | Founding Professional Member</w:t>
      </w:r>
    </w:p>
    <w:p>
      <w:r>
        <w:t>CAD $399 / 年（早鸟价 CAD $199）</w:t>
      </w:r>
    </w:p>
    <w:p>
      <w:r>
        <w:t>• 适合：有实际服务经验的红娘 / 婚恋顾问</w:t>
      </w:r>
    </w:p>
    <w:p>
      <w:r>
        <w:t>• 权益：优先参与合作项目、平台内测、行业规则共建与资源对接</w:t>
      </w:r>
    </w:p>
    <w:p>
      <w:r>
        <w:rPr>
          <w:b/>
          <w:sz w:val="28"/>
        </w:rPr>
        <w:t>3）创始高级会员 | Founding Premium Member</w:t>
      </w:r>
    </w:p>
    <w:p>
      <w:r>
        <w:t>CAD $699 / 年（早鸟价 CAD $399）</w:t>
      </w:r>
    </w:p>
    <w:p>
      <w:r>
        <w:t>• 适合：有行业经验、资源或影响力的核心成员</w:t>
      </w:r>
    </w:p>
    <w:p>
      <w:r>
        <w:t>• 权益：优先参与重点项目、闭门交流、品牌展示与共建机制</w:t>
      </w:r>
    </w:p>
    <w:p>
      <w:r>
        <w:rPr>
          <w:b/>
          <w:sz w:val="28"/>
        </w:rPr>
        <w:t>4）创始机构会员 | Founding Institutional Member</w:t>
      </w:r>
    </w:p>
    <w:p>
      <w:r>
        <w:t>CAD $1,999 / 年（早鸟价 CAD $999）</w:t>
      </w:r>
    </w:p>
    <w:p>
      <w:r>
        <w:t>• 适合：婚介机构 / 婚恋平台 / 合作品牌</w:t>
      </w:r>
    </w:p>
    <w:p>
      <w:r>
        <w:t>• 权益：机构展示、项目合作、平台优先接入、品牌合作与资源对接</w:t>
      </w:r>
    </w:p>
    <w:p>
      <w:r>
        <w:rPr>
          <w:b/>
          <w:sz w:val="28"/>
        </w:rPr>
        <w:t>三、创始会员特别权益</w:t>
      </w:r>
    </w:p>
    <w:p>
      <w:r>
        <w:t>• 创始会员身份认证</w:t>
      </w:r>
    </w:p>
    <w:p>
      <w:r>
        <w:t>• 创始会员证书</w:t>
      </w:r>
    </w:p>
    <w:p>
      <w:r>
        <w:t>• 未来协会发展优先参与权</w:t>
      </w:r>
    </w:p>
    <w:p>
      <w:r>
        <w:t>• 平台合作优先机会</w:t>
      </w:r>
    </w:p>
    <w:p>
      <w:r>
        <w:t>• 后续认证、培训与品牌展示优先权</w:t>
      </w:r>
    </w:p>
    <w:p>
      <w:r>
        <w:rPr>
          <w:b/>
          <w:sz w:val="28"/>
        </w:rPr>
        <w:t>四、协会理念</w:t>
      </w:r>
    </w:p>
    <w:p>
      <w:r>
        <w:t>Standards. Trust. Connection.</w:t>
      </w:r>
    </w:p>
    <w:p>
      <w:r>
        <w:t>标准 · 信任 · 连接</w:t>
      </w:r>
    </w:p>
    <w:p>
      <w:r>
        <w:t>创始会员不是普通加入，而是共同参与构建一个行业。</w:t>
      </w:r>
    </w:p>
    <w:p/>
    <w:p>
      <w:pPr>
        <w:jc w:val="center"/>
      </w:pPr>
      <w:r>
        <w:rPr>
          <w:color w:val="646464"/>
          <w:sz w:val="20"/>
        </w:rPr>
        <w:t>International Matchmaking Industry Association of Canada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